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95AE1" w14:textId="2EC89214" w:rsidR="00C3708E" w:rsidRDefault="00C3708E" w:rsidP="00946086">
      <w:pPr>
        <w:spacing w:after="156" w:line="259" w:lineRule="auto"/>
        <w:ind w:left="0" w:firstLine="0"/>
        <w:jc w:val="center"/>
      </w:pPr>
      <w:r>
        <w:rPr>
          <w:b/>
        </w:rPr>
        <w:t xml:space="preserve">BGCSE Mathematics: </w:t>
      </w:r>
      <w:r w:rsidR="00040131">
        <w:rPr>
          <w:b/>
        </w:rPr>
        <w:t>PART 2</w:t>
      </w:r>
      <w:r>
        <w:rPr>
          <w:b/>
        </w:rPr>
        <w:t xml:space="preserve"> (Core Level)</w:t>
      </w:r>
    </w:p>
    <w:p w14:paraId="7B204C7E" w14:textId="77777777" w:rsidR="00C3708E" w:rsidRDefault="00C3708E" w:rsidP="00946086">
      <w:pPr>
        <w:spacing w:after="158" w:line="259" w:lineRule="auto"/>
        <w:ind w:left="0"/>
        <w:jc w:val="center"/>
      </w:pPr>
      <w:r>
        <w:rPr>
          <w:b/>
        </w:rPr>
        <w:t xml:space="preserve">The Tutoring Station </w:t>
      </w:r>
    </w:p>
    <w:p w14:paraId="21236733" w14:textId="77777777" w:rsidR="00C3708E" w:rsidRDefault="00C3708E" w:rsidP="00C3708E">
      <w:pPr>
        <w:spacing w:after="157"/>
      </w:pPr>
      <w:r>
        <w:t xml:space="preserve">Instructor: Mr. Sachin Lewis </w:t>
      </w:r>
      <w:bookmarkStart w:id="0" w:name="_GoBack"/>
      <w:bookmarkEnd w:id="0"/>
    </w:p>
    <w:p w14:paraId="663AD8E1" w14:textId="77777777" w:rsidR="00C3708E" w:rsidRDefault="00C3708E" w:rsidP="00C3708E">
      <w:pPr>
        <w:spacing w:after="160" w:line="259" w:lineRule="auto"/>
        <w:ind w:left="595" w:firstLine="0"/>
        <w:jc w:val="center"/>
      </w:pPr>
      <w:r>
        <w:t xml:space="preserve"> </w:t>
      </w:r>
    </w:p>
    <w:p w14:paraId="7A9F2945" w14:textId="77777777" w:rsidR="00C3708E" w:rsidRDefault="00C3708E" w:rsidP="00C3708E">
      <w:pPr>
        <w:spacing w:after="161" w:line="259" w:lineRule="auto"/>
        <w:ind w:left="-5"/>
      </w:pPr>
      <w:r>
        <w:rPr>
          <w:b/>
        </w:rPr>
        <w:t xml:space="preserve">Supplementary Materials: </w:t>
      </w:r>
    </w:p>
    <w:p w14:paraId="46FF2DBC" w14:textId="77777777" w:rsidR="00C3708E" w:rsidRDefault="00C3708E" w:rsidP="00C3708E">
      <w:pPr>
        <w:spacing w:after="157"/>
        <w:ind w:left="10"/>
      </w:pPr>
      <w:r>
        <w:t xml:space="preserve">~ Scientific Calculator </w:t>
      </w:r>
    </w:p>
    <w:p w14:paraId="468A4DE7" w14:textId="77777777" w:rsidR="00C3708E" w:rsidRDefault="00C3708E" w:rsidP="00C3708E">
      <w:pPr>
        <w:spacing w:after="160" w:line="259" w:lineRule="auto"/>
        <w:ind w:left="0" w:firstLine="0"/>
      </w:pPr>
      <w:r>
        <w:t xml:space="preserve"> </w:t>
      </w:r>
    </w:p>
    <w:p w14:paraId="42DB7122" w14:textId="77777777" w:rsidR="00C3708E" w:rsidRDefault="00C3708E" w:rsidP="00C3708E">
      <w:pPr>
        <w:spacing w:after="161" w:line="259" w:lineRule="auto"/>
        <w:ind w:left="-5"/>
      </w:pPr>
      <w:r>
        <w:rPr>
          <w:b/>
        </w:rPr>
        <w:t xml:space="preserve">Course Requirements: </w:t>
      </w:r>
    </w:p>
    <w:p w14:paraId="778FF380" w14:textId="77777777" w:rsidR="00C3708E" w:rsidRDefault="00C3708E" w:rsidP="00C3708E">
      <w:pPr>
        <w:spacing w:after="161" w:line="259" w:lineRule="auto"/>
        <w:ind w:left="-5"/>
      </w:pPr>
      <w:r>
        <w:rPr>
          <w:b/>
        </w:rPr>
        <w:t xml:space="preserve">~ Complete all assignments </w:t>
      </w:r>
      <w:r>
        <w:t xml:space="preserve">in a timely fashion </w:t>
      </w:r>
    </w:p>
    <w:p w14:paraId="687D60A5" w14:textId="77777777" w:rsidR="00C3708E" w:rsidRDefault="00C3708E" w:rsidP="00C3708E">
      <w:pPr>
        <w:spacing w:after="162"/>
        <w:ind w:left="10"/>
      </w:pPr>
      <w:r>
        <w:t xml:space="preserve">~ Participate in live ZOOM conferences </w:t>
      </w:r>
    </w:p>
    <w:p w14:paraId="2CF1908E" w14:textId="77777777" w:rsidR="00C3708E" w:rsidRDefault="00C3708E" w:rsidP="00C3708E">
      <w:pPr>
        <w:spacing w:after="156" w:line="259" w:lineRule="auto"/>
        <w:ind w:left="0" w:firstLine="0"/>
      </w:pPr>
      <w:r>
        <w:t xml:space="preserve"> </w:t>
      </w:r>
    </w:p>
    <w:p w14:paraId="19A90C5F" w14:textId="7F27AD43" w:rsidR="00C3708E" w:rsidRDefault="00C3708E" w:rsidP="00C3708E">
      <w:pPr>
        <w:spacing w:after="160" w:line="259" w:lineRule="auto"/>
        <w:ind w:left="0" w:firstLine="0"/>
        <w:rPr>
          <w:bCs/>
          <w:u w:color="000000"/>
        </w:rPr>
      </w:pPr>
      <w:r w:rsidRPr="00C3708E">
        <w:rPr>
          <w:bCs/>
          <w:u w:color="000000"/>
        </w:rPr>
        <w:t>The course is split into two parts, each covering a variety of topics.</w:t>
      </w:r>
      <w:r w:rsidRPr="00C3708E">
        <w:rPr>
          <w:bCs/>
          <w:u w:color="000000"/>
        </w:rPr>
        <w:t xml:space="preserve"> </w:t>
      </w:r>
      <w:r w:rsidRPr="00C3708E">
        <w:rPr>
          <w:bCs/>
          <w:u w:color="000000"/>
        </w:rPr>
        <w:t xml:space="preserve">There will be two tests and a ZOOM session before each test to prepare students. This course mainly focuses on concepts found in BGCSE Paper </w:t>
      </w:r>
      <w:r>
        <w:rPr>
          <w:bCs/>
          <w:u w:color="000000"/>
        </w:rPr>
        <w:t>2</w:t>
      </w:r>
      <w:r w:rsidRPr="00C3708E">
        <w:rPr>
          <w:bCs/>
          <w:u w:color="000000"/>
        </w:rPr>
        <w:t xml:space="preserve"> with some overlap of Paper </w:t>
      </w:r>
      <w:r>
        <w:rPr>
          <w:bCs/>
          <w:u w:color="000000"/>
        </w:rPr>
        <w:t>1</w:t>
      </w:r>
      <w:r w:rsidRPr="00C3708E">
        <w:rPr>
          <w:bCs/>
          <w:u w:color="000000"/>
        </w:rPr>
        <w:t xml:space="preserve">. Therefore, the final test will be a past BGCSE Paper </w:t>
      </w:r>
      <w:r>
        <w:rPr>
          <w:bCs/>
          <w:u w:color="000000"/>
        </w:rPr>
        <w:t>2</w:t>
      </w:r>
      <w:r w:rsidRPr="00C3708E">
        <w:rPr>
          <w:bCs/>
          <w:u w:color="000000"/>
        </w:rPr>
        <w:t>.</w:t>
      </w:r>
    </w:p>
    <w:p w14:paraId="302EE172" w14:textId="77777777" w:rsidR="00040131" w:rsidRDefault="00040131" w:rsidP="00C3708E">
      <w:pPr>
        <w:spacing w:after="160" w:line="259" w:lineRule="auto"/>
        <w:ind w:left="0" w:firstLine="0"/>
        <w:rPr>
          <w:bCs/>
          <w:u w:color="000000"/>
        </w:rPr>
      </w:pPr>
    </w:p>
    <w:p w14:paraId="3C167BD8" w14:textId="50010C71" w:rsidR="00C3708E" w:rsidRDefault="00C3708E" w:rsidP="00C3708E">
      <w:pPr>
        <w:tabs>
          <w:tab w:val="center" w:pos="2880"/>
          <w:tab w:val="center" w:pos="3600"/>
          <w:tab w:val="center" w:pos="4320"/>
          <w:tab w:val="center" w:pos="5040"/>
          <w:tab w:val="center" w:pos="6000"/>
        </w:tabs>
        <w:spacing w:after="161" w:line="259" w:lineRule="auto"/>
        <w:ind w:left="-15" w:firstLine="0"/>
      </w:pPr>
      <w:r>
        <w:rPr>
          <w:b/>
        </w:rPr>
        <w:t xml:space="preserve">Topics covered: Part </w:t>
      </w:r>
      <w:r>
        <w:rPr>
          <w:b/>
        </w:rPr>
        <w:t>2 Test 1</w:t>
      </w:r>
      <w:r>
        <w:rPr>
          <w:b/>
        </w:rPr>
        <w:t xml:space="preserve">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 w:rsidR="00040131">
        <w:rPr>
          <w:b/>
        </w:rPr>
        <w:t>25</w:t>
      </w:r>
      <w:r>
        <w:rPr>
          <w:b/>
        </w:rPr>
        <w:t xml:space="preserve">% </w:t>
      </w:r>
    </w:p>
    <w:p w14:paraId="17071773" w14:textId="77777777" w:rsidR="00C3708E" w:rsidRDefault="00C3708E" w:rsidP="00C3708E">
      <w:pPr>
        <w:numPr>
          <w:ilvl w:val="0"/>
          <w:numId w:val="1"/>
        </w:numPr>
        <w:ind w:hanging="360"/>
      </w:pPr>
      <w:r>
        <w:t xml:space="preserve">Algebraic representation and formulae </w:t>
      </w:r>
    </w:p>
    <w:p w14:paraId="061B47DC" w14:textId="77777777" w:rsidR="00C3708E" w:rsidRDefault="00C3708E" w:rsidP="00C3708E">
      <w:pPr>
        <w:numPr>
          <w:ilvl w:val="0"/>
          <w:numId w:val="1"/>
        </w:numPr>
        <w:ind w:hanging="360"/>
      </w:pPr>
      <w:r>
        <w:t xml:space="preserve">Algebraic manipulation </w:t>
      </w:r>
    </w:p>
    <w:p w14:paraId="5FA0756C" w14:textId="77777777" w:rsidR="00C3708E" w:rsidRDefault="00C3708E" w:rsidP="00C3708E">
      <w:pPr>
        <w:numPr>
          <w:ilvl w:val="0"/>
          <w:numId w:val="1"/>
        </w:numPr>
        <w:ind w:hanging="360"/>
      </w:pPr>
      <w:r>
        <w:t xml:space="preserve">Functions </w:t>
      </w:r>
    </w:p>
    <w:p w14:paraId="29C59A69" w14:textId="77777777" w:rsidR="00C3708E" w:rsidRDefault="00C3708E" w:rsidP="00C3708E">
      <w:pPr>
        <w:numPr>
          <w:ilvl w:val="0"/>
          <w:numId w:val="1"/>
        </w:numPr>
        <w:ind w:hanging="360"/>
      </w:pPr>
      <w:r>
        <w:t xml:space="preserve">Indices </w:t>
      </w:r>
    </w:p>
    <w:p w14:paraId="1CC17062" w14:textId="77777777" w:rsidR="00C3708E" w:rsidRDefault="00C3708E" w:rsidP="00C3708E">
      <w:pPr>
        <w:numPr>
          <w:ilvl w:val="0"/>
          <w:numId w:val="1"/>
        </w:numPr>
        <w:ind w:hanging="360"/>
      </w:pPr>
      <w:r>
        <w:t xml:space="preserve">Algebraic equations </w:t>
      </w:r>
    </w:p>
    <w:p w14:paraId="5AFEE5CB" w14:textId="77777777" w:rsidR="00C3708E" w:rsidRDefault="00C3708E" w:rsidP="00C3708E">
      <w:pPr>
        <w:ind w:left="705" w:firstLine="0"/>
      </w:pPr>
    </w:p>
    <w:tbl>
      <w:tblPr>
        <w:tblStyle w:val="TableGrid"/>
        <w:tblW w:w="630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720"/>
        <w:gridCol w:w="720"/>
        <w:gridCol w:w="540"/>
      </w:tblGrid>
      <w:tr w:rsidR="00C3708E" w14:paraId="5E12EC56" w14:textId="77777777" w:rsidTr="00DA7220">
        <w:trPr>
          <w:trHeight w:val="750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FF13A6" w14:textId="295F8B0B" w:rsidR="00C3708E" w:rsidRDefault="00C3708E" w:rsidP="00DA7220">
            <w:pPr>
              <w:tabs>
                <w:tab w:val="center" w:pos="2880"/>
                <w:tab w:val="center" w:pos="3600"/>
                <w:tab w:val="center" w:pos="4320"/>
              </w:tabs>
              <w:spacing w:after="165" w:line="259" w:lineRule="auto"/>
              <w:ind w:left="0" w:firstLine="0"/>
            </w:pPr>
            <w:r>
              <w:rPr>
                <w:b/>
              </w:rPr>
              <w:t xml:space="preserve">Topics covered: Part </w:t>
            </w:r>
            <w:r>
              <w:rPr>
                <w:b/>
              </w:rPr>
              <w:t>2 Test 2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  <w:p w14:paraId="6DA1B645" w14:textId="77777777" w:rsidR="00C3708E" w:rsidRDefault="00C3708E" w:rsidP="00DA7220">
            <w:pPr>
              <w:spacing w:after="0" w:line="259" w:lineRule="auto"/>
              <w:ind w:left="360" w:firstLine="0"/>
            </w:pPr>
            <w:r>
              <w:t>a.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Geometrical terms and relationships 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DA75B7" w14:textId="77777777" w:rsidR="00C3708E" w:rsidRDefault="00C3708E" w:rsidP="00DA722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E2E90A" w14:textId="49AC4131" w:rsidR="00C3708E" w:rsidRDefault="00040131" w:rsidP="00C3708E">
            <w:pPr>
              <w:spacing w:after="0" w:line="259" w:lineRule="auto"/>
              <w:ind w:left="0" w:right="-720" w:firstLine="0"/>
              <w:jc w:val="both"/>
            </w:pPr>
            <w:r>
              <w:rPr>
                <w:b/>
              </w:rPr>
              <w:t>30</w:t>
            </w:r>
            <w:r w:rsidR="00C3708E">
              <w:rPr>
                <w:b/>
              </w:rPr>
              <w:t xml:space="preserve">% </w:t>
            </w:r>
          </w:p>
        </w:tc>
      </w:tr>
      <w:tr w:rsidR="00C3708E" w14:paraId="1216B4F0" w14:textId="77777777" w:rsidTr="00DA7220">
        <w:trPr>
          <w:trHeight w:val="290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70198EE" w14:textId="77777777" w:rsidR="00C3708E" w:rsidRDefault="00C3708E" w:rsidP="00C3708E">
            <w:pPr>
              <w:numPr>
                <w:ilvl w:val="0"/>
                <w:numId w:val="2"/>
              </w:numPr>
              <w:spacing w:after="1" w:line="259" w:lineRule="auto"/>
              <w:ind w:hanging="360"/>
            </w:pPr>
            <w:r>
              <w:t xml:space="preserve">Geometrical construction </w:t>
            </w:r>
          </w:p>
          <w:p w14:paraId="33549557" w14:textId="77777777" w:rsidR="00C3708E" w:rsidRDefault="00C3708E" w:rsidP="00C3708E">
            <w:pPr>
              <w:numPr>
                <w:ilvl w:val="0"/>
                <w:numId w:val="2"/>
              </w:numPr>
              <w:spacing w:after="1" w:line="259" w:lineRule="auto"/>
              <w:ind w:hanging="360"/>
            </w:pPr>
            <w:r>
              <w:t xml:space="preserve">Angle properties </w:t>
            </w:r>
          </w:p>
          <w:p w14:paraId="4EF1EAE5" w14:textId="77777777" w:rsidR="00C3708E" w:rsidRDefault="00C3708E" w:rsidP="00C3708E">
            <w:pPr>
              <w:numPr>
                <w:ilvl w:val="0"/>
                <w:numId w:val="2"/>
              </w:numPr>
              <w:spacing w:after="1" w:line="259" w:lineRule="auto"/>
              <w:ind w:hanging="360"/>
            </w:pPr>
            <w:r>
              <w:t xml:space="preserve">Measurement </w:t>
            </w:r>
          </w:p>
          <w:p w14:paraId="31CD2730" w14:textId="77777777" w:rsidR="00C3708E" w:rsidRDefault="00C3708E" w:rsidP="00C3708E">
            <w:pPr>
              <w:numPr>
                <w:ilvl w:val="0"/>
                <w:numId w:val="2"/>
              </w:numPr>
              <w:spacing w:after="1" w:line="259" w:lineRule="auto"/>
              <w:ind w:hanging="360"/>
            </w:pPr>
            <w:r>
              <w:t xml:space="preserve">Trigonometry </w:t>
            </w:r>
          </w:p>
          <w:p w14:paraId="266527AB" w14:textId="77777777" w:rsidR="00C3708E" w:rsidRDefault="00C3708E" w:rsidP="00C3708E">
            <w:pPr>
              <w:numPr>
                <w:ilvl w:val="0"/>
                <w:numId w:val="2"/>
              </w:numPr>
              <w:spacing w:after="1" w:line="259" w:lineRule="auto"/>
              <w:ind w:hanging="360"/>
            </w:pPr>
            <w:r>
              <w:t xml:space="preserve">Statistics </w:t>
            </w:r>
          </w:p>
          <w:p w14:paraId="11AF8CB0" w14:textId="77777777" w:rsidR="00C3708E" w:rsidRDefault="00C3708E" w:rsidP="00C3708E">
            <w:pPr>
              <w:numPr>
                <w:ilvl w:val="0"/>
                <w:numId w:val="2"/>
              </w:numPr>
              <w:spacing w:after="1" w:line="259" w:lineRule="auto"/>
              <w:ind w:hanging="360"/>
            </w:pPr>
            <w:r>
              <w:t xml:space="preserve">Probability </w:t>
            </w:r>
          </w:p>
          <w:p w14:paraId="16B4ECF2" w14:textId="77777777" w:rsidR="00C3708E" w:rsidRDefault="00C3708E" w:rsidP="00C3708E">
            <w:pPr>
              <w:numPr>
                <w:ilvl w:val="0"/>
                <w:numId w:val="2"/>
              </w:numPr>
              <w:spacing w:after="1" w:line="259" w:lineRule="auto"/>
              <w:ind w:hanging="360"/>
            </w:pPr>
            <w:r>
              <w:t xml:space="preserve">Vectors in two dimensions </w:t>
            </w:r>
          </w:p>
          <w:p w14:paraId="35F2AB73" w14:textId="77777777" w:rsidR="00C3708E" w:rsidRDefault="00C3708E" w:rsidP="00C3708E">
            <w:pPr>
              <w:numPr>
                <w:ilvl w:val="0"/>
                <w:numId w:val="2"/>
              </w:numPr>
              <w:spacing w:after="161" w:line="259" w:lineRule="auto"/>
              <w:ind w:hanging="360"/>
            </w:pPr>
            <w:r>
              <w:t xml:space="preserve">Transformations </w:t>
            </w:r>
          </w:p>
          <w:p w14:paraId="39A822B6" w14:textId="77777777" w:rsidR="00C3708E" w:rsidRDefault="00C3708E" w:rsidP="00DA722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4861FC" w14:textId="77777777" w:rsidR="00C3708E" w:rsidRDefault="00C3708E" w:rsidP="00DA7220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E3A710" w14:textId="77777777" w:rsidR="00C3708E" w:rsidRDefault="00C3708E" w:rsidP="00DA722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18CD23B" w14:textId="77777777" w:rsidR="00C3708E" w:rsidRDefault="00C3708E" w:rsidP="00DA722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269DB80" w14:textId="77777777" w:rsidR="00C3708E" w:rsidRDefault="00C3708E" w:rsidP="00DA7220">
            <w:pPr>
              <w:spacing w:after="160" w:line="259" w:lineRule="auto"/>
              <w:ind w:left="0" w:firstLine="0"/>
            </w:pPr>
          </w:p>
        </w:tc>
      </w:tr>
    </w:tbl>
    <w:p w14:paraId="4A435FAB" w14:textId="3A968D3F" w:rsidR="00C3708E" w:rsidRDefault="00C3708E" w:rsidP="00C3708E">
      <w:pPr>
        <w:spacing w:after="160" w:line="259" w:lineRule="auto"/>
        <w:ind w:left="0" w:firstLine="0"/>
      </w:pPr>
      <w:r>
        <w:rPr>
          <w:b/>
        </w:rPr>
        <w:lastRenderedPageBreak/>
        <w:t xml:space="preserve"> </w:t>
      </w:r>
      <w:r w:rsidR="00040131">
        <w:rPr>
          <w:b/>
        </w:rPr>
        <w:t xml:space="preserve">BGCSE PAPER 2 </w:t>
      </w:r>
      <w:r w:rsidR="00040131">
        <w:rPr>
          <w:b/>
        </w:rPr>
        <w:tab/>
      </w:r>
      <w:r w:rsidR="00040131">
        <w:rPr>
          <w:b/>
        </w:rPr>
        <w:tab/>
      </w:r>
      <w:r w:rsidR="00040131">
        <w:rPr>
          <w:b/>
        </w:rPr>
        <w:tab/>
      </w:r>
      <w:r w:rsidR="00040131">
        <w:rPr>
          <w:b/>
        </w:rPr>
        <w:tab/>
      </w:r>
      <w:r w:rsidR="00040131">
        <w:rPr>
          <w:b/>
        </w:rPr>
        <w:tab/>
      </w:r>
      <w:r w:rsidR="00040131">
        <w:rPr>
          <w:b/>
        </w:rPr>
        <w:tab/>
        <w:t>45%</w:t>
      </w:r>
    </w:p>
    <w:p w14:paraId="4B311D23" w14:textId="77777777" w:rsidR="006A4001" w:rsidRDefault="006A4001"/>
    <w:sectPr w:rsidR="006A4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14CDB"/>
    <w:multiLevelType w:val="hybridMultilevel"/>
    <w:tmpl w:val="5BBE178A"/>
    <w:lvl w:ilvl="0" w:tplc="923EDF52">
      <w:start w:val="1"/>
      <w:numFmt w:val="low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84D8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E9A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26F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7CC6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C41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04B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898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892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107FA9"/>
    <w:multiLevelType w:val="hybridMultilevel"/>
    <w:tmpl w:val="9F4C9B32"/>
    <w:lvl w:ilvl="0" w:tplc="4CC453BC">
      <w:start w:val="2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280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662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0B1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A94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0F3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434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655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FEE2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8E"/>
    <w:rsid w:val="00040131"/>
    <w:rsid w:val="006A4001"/>
    <w:rsid w:val="00946086"/>
    <w:rsid w:val="00C3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34E5"/>
  <w15:chartTrackingRefBased/>
  <w15:docId w15:val="{114B9998-236E-46F6-8466-C2027587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08E"/>
    <w:pPr>
      <w:spacing w:after="4" w:line="258" w:lineRule="auto"/>
      <w:ind w:left="330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3708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Lewis</dc:creator>
  <cp:keywords/>
  <dc:description/>
  <cp:lastModifiedBy>Sachin Lewis</cp:lastModifiedBy>
  <cp:revision>2</cp:revision>
  <dcterms:created xsi:type="dcterms:W3CDTF">2020-03-20T22:26:00Z</dcterms:created>
  <dcterms:modified xsi:type="dcterms:W3CDTF">2020-03-20T22:41:00Z</dcterms:modified>
</cp:coreProperties>
</file>